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8C" w:rsidRDefault="0043348C" w:rsidP="0043348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Стоимость путевки </w:t>
      </w:r>
    </w:p>
    <w:p w:rsidR="0043348C" w:rsidRDefault="0043348C" w:rsidP="0043348C">
      <w:pPr>
        <w:jc w:val="center"/>
        <w:rPr>
          <w:rFonts w:ascii="Times New Roman" w:hAnsi="Times New Roman" w:cs="Times New Roman"/>
          <w:sz w:val="28"/>
        </w:rPr>
      </w:pPr>
    </w:p>
    <w:p w:rsidR="005A7526" w:rsidRPr="005A7526" w:rsidRDefault="005A7526" w:rsidP="005A7526">
      <w:pPr>
        <w:jc w:val="both"/>
        <w:rPr>
          <w:rFonts w:ascii="Times New Roman" w:hAnsi="Times New Roman" w:cs="Times New Roman"/>
          <w:sz w:val="28"/>
          <w:szCs w:val="28"/>
        </w:rPr>
      </w:pPr>
      <w:r w:rsidRPr="005A7526">
        <w:rPr>
          <w:rFonts w:ascii="Times New Roman" w:hAnsi="Times New Roman" w:cs="Times New Roman"/>
          <w:sz w:val="28"/>
          <w:szCs w:val="28"/>
        </w:rPr>
        <w:t xml:space="preserve">1. </w:t>
      </w:r>
      <w:r w:rsidR="0043348C" w:rsidRPr="005A7526">
        <w:rPr>
          <w:rFonts w:ascii="Times New Roman" w:hAnsi="Times New Roman" w:cs="Times New Roman"/>
          <w:sz w:val="28"/>
          <w:szCs w:val="28"/>
        </w:rPr>
        <w:t>В летнем оздоровительном лагере «</w:t>
      </w:r>
      <w:proofErr w:type="spellStart"/>
      <w:r w:rsidR="0043348C" w:rsidRPr="005A7526">
        <w:rPr>
          <w:rFonts w:ascii="Times New Roman" w:hAnsi="Times New Roman" w:cs="Times New Roman"/>
          <w:sz w:val="28"/>
          <w:szCs w:val="28"/>
        </w:rPr>
        <w:t>Амурчата</w:t>
      </w:r>
      <w:proofErr w:type="spellEnd"/>
      <w:r w:rsidR="0043348C" w:rsidRPr="005A7526">
        <w:rPr>
          <w:rFonts w:ascii="Times New Roman" w:hAnsi="Times New Roman" w:cs="Times New Roman"/>
          <w:sz w:val="28"/>
          <w:szCs w:val="28"/>
        </w:rPr>
        <w:t xml:space="preserve">»: </w:t>
      </w:r>
      <w:r w:rsidRPr="005A7526">
        <w:rPr>
          <w:rFonts w:ascii="Times New Roman" w:hAnsi="Times New Roman" w:cs="Times New Roman"/>
          <w:sz w:val="28"/>
          <w:szCs w:val="28"/>
        </w:rPr>
        <w:t>стоимость набора продуктов питания в день на одного ребенка:</w:t>
      </w:r>
    </w:p>
    <w:p w:rsidR="005A7526" w:rsidRPr="005A7526" w:rsidRDefault="005A7526" w:rsidP="005A7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5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526">
        <w:rPr>
          <w:rFonts w:ascii="Times New Roman" w:hAnsi="Times New Roman" w:cs="Times New Roman"/>
          <w:sz w:val="28"/>
          <w:szCs w:val="28"/>
        </w:rPr>
        <w:t>345 рублей для возрастной категории 6,6 – 11 лет включительно;</w:t>
      </w:r>
    </w:p>
    <w:p w:rsidR="005A7526" w:rsidRPr="005A7526" w:rsidRDefault="005A7526" w:rsidP="005A7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526">
        <w:rPr>
          <w:rFonts w:ascii="Times New Roman" w:hAnsi="Times New Roman" w:cs="Times New Roman"/>
          <w:sz w:val="28"/>
          <w:szCs w:val="28"/>
        </w:rPr>
        <w:t>- 405 рублей для возрастной категории 12 лет и старше при двухразовом п</w:t>
      </w:r>
      <w:r w:rsidRPr="005A7526">
        <w:rPr>
          <w:rFonts w:ascii="Times New Roman" w:hAnsi="Times New Roman" w:cs="Times New Roman"/>
          <w:sz w:val="28"/>
          <w:szCs w:val="28"/>
        </w:rPr>
        <w:t>и</w:t>
      </w:r>
      <w:r w:rsidRPr="005A7526">
        <w:rPr>
          <w:rFonts w:ascii="Times New Roman" w:hAnsi="Times New Roman" w:cs="Times New Roman"/>
          <w:sz w:val="28"/>
          <w:szCs w:val="28"/>
        </w:rPr>
        <w:t>тании в оздоровительных лагерях с дневным пребыванием детей, в детских лагерях труда и отдыха, в профильных стационарных лагерях;</w:t>
      </w:r>
    </w:p>
    <w:p w:rsidR="005A7526" w:rsidRPr="005A7526" w:rsidRDefault="005A7526" w:rsidP="005A7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526">
        <w:rPr>
          <w:rFonts w:ascii="Times New Roman" w:hAnsi="Times New Roman" w:cs="Times New Roman"/>
          <w:sz w:val="28"/>
          <w:szCs w:val="28"/>
        </w:rPr>
        <w:t>- 245 рублей при одноразовом питании в профильных и трудовых формированиях детей;</w:t>
      </w:r>
    </w:p>
    <w:p w:rsidR="005A7526" w:rsidRPr="005A7526" w:rsidRDefault="005A7526" w:rsidP="005A7526">
      <w:pPr>
        <w:jc w:val="both"/>
        <w:rPr>
          <w:rFonts w:ascii="Times New Roman" w:hAnsi="Times New Roman" w:cs="Times New Roman"/>
          <w:sz w:val="28"/>
          <w:szCs w:val="28"/>
        </w:rPr>
      </w:pPr>
      <w:r w:rsidRPr="005A7526">
        <w:rPr>
          <w:rFonts w:ascii="Times New Roman" w:hAnsi="Times New Roman" w:cs="Times New Roman"/>
          <w:sz w:val="28"/>
          <w:szCs w:val="28"/>
        </w:rPr>
        <w:t xml:space="preserve">2. Стоимость услуг по содержанию ребенка в оздоровительном лагере с дневным пребыванием детей, в детских лагерях труда и отдыха, в профильных стационарных лагерях  – 75 рублей в день за одного ребенка. </w:t>
      </w:r>
    </w:p>
    <w:p w:rsidR="005A7526" w:rsidRPr="005A7526" w:rsidRDefault="005A7526" w:rsidP="005A7526">
      <w:pPr>
        <w:jc w:val="both"/>
        <w:rPr>
          <w:rFonts w:ascii="Times New Roman" w:hAnsi="Times New Roman" w:cs="Times New Roman"/>
          <w:sz w:val="28"/>
          <w:szCs w:val="28"/>
        </w:rPr>
      </w:pPr>
      <w:r w:rsidRPr="005A7526">
        <w:rPr>
          <w:rFonts w:ascii="Times New Roman" w:hAnsi="Times New Roman" w:cs="Times New Roman"/>
          <w:sz w:val="28"/>
          <w:szCs w:val="28"/>
        </w:rPr>
        <w:t>3. В оздоровительном лагере с дневным пребыванием  детей:</w:t>
      </w:r>
    </w:p>
    <w:p w:rsidR="005A7526" w:rsidRPr="005A7526" w:rsidRDefault="005A7526" w:rsidP="005A7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526">
        <w:rPr>
          <w:rFonts w:ascii="Times New Roman" w:hAnsi="Times New Roman" w:cs="Times New Roman"/>
          <w:sz w:val="28"/>
          <w:szCs w:val="28"/>
        </w:rPr>
        <w:t>- 100% – по путевкам, приобретаемым за счет средств соц</w:t>
      </w:r>
      <w:r w:rsidRPr="005A7526">
        <w:rPr>
          <w:rFonts w:ascii="Times New Roman" w:hAnsi="Times New Roman" w:cs="Times New Roman"/>
          <w:sz w:val="28"/>
          <w:szCs w:val="28"/>
        </w:rPr>
        <w:t>и</w:t>
      </w:r>
      <w:r w:rsidRPr="005A7526">
        <w:rPr>
          <w:rFonts w:ascii="Times New Roman" w:hAnsi="Times New Roman" w:cs="Times New Roman"/>
          <w:sz w:val="28"/>
          <w:szCs w:val="28"/>
        </w:rPr>
        <w:t>альной защиты для детей из малоимущих семей, детей-инвалидов, детей в</w:t>
      </w:r>
      <w:r w:rsidRPr="005A7526">
        <w:rPr>
          <w:rFonts w:ascii="Times New Roman" w:hAnsi="Times New Roman" w:cs="Times New Roman"/>
          <w:sz w:val="28"/>
          <w:szCs w:val="28"/>
        </w:rPr>
        <w:t>о</w:t>
      </w:r>
      <w:r w:rsidRPr="005A7526">
        <w:rPr>
          <w:rFonts w:ascii="Times New Roman" w:hAnsi="Times New Roman" w:cs="Times New Roman"/>
          <w:sz w:val="28"/>
          <w:szCs w:val="28"/>
        </w:rPr>
        <w:t>еннослужащих, сотрудников правоохранительных органов, погибших при исполнении обязанностей военной службы (служебных обязанностей), детей из семей, находящихся в социально опасном положении);</w:t>
      </w:r>
      <w:proofErr w:type="gramEnd"/>
    </w:p>
    <w:p w:rsidR="005A7526" w:rsidRPr="005A7526" w:rsidRDefault="005A7526" w:rsidP="005A75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526">
        <w:rPr>
          <w:rFonts w:ascii="Times New Roman" w:hAnsi="Times New Roman" w:cs="Times New Roman"/>
          <w:sz w:val="28"/>
          <w:szCs w:val="28"/>
        </w:rPr>
        <w:t>- 100% за счет средств бюджета Хабаровского муниципал</w:t>
      </w:r>
      <w:r w:rsidRPr="005A7526">
        <w:rPr>
          <w:rFonts w:ascii="Times New Roman" w:hAnsi="Times New Roman" w:cs="Times New Roman"/>
          <w:sz w:val="28"/>
          <w:szCs w:val="28"/>
        </w:rPr>
        <w:t>ь</w:t>
      </w:r>
      <w:r w:rsidRPr="005A7526">
        <w:rPr>
          <w:rFonts w:ascii="Times New Roman" w:hAnsi="Times New Roman" w:cs="Times New Roman"/>
          <w:sz w:val="28"/>
          <w:szCs w:val="28"/>
        </w:rPr>
        <w:t>ного района Хабаровского края – по путевкам, приобретаемым для детей граждан, призванных на военную службу по мобилизации в Вооруженные силы Российской Федерации из числа военнослужащих, граждан, преб</w:t>
      </w:r>
      <w:r w:rsidRPr="005A7526">
        <w:rPr>
          <w:rFonts w:ascii="Times New Roman" w:hAnsi="Times New Roman" w:cs="Times New Roman"/>
          <w:sz w:val="28"/>
          <w:szCs w:val="28"/>
        </w:rPr>
        <w:t>ы</w:t>
      </w:r>
      <w:r w:rsidRPr="005A7526">
        <w:rPr>
          <w:rFonts w:ascii="Times New Roman" w:hAnsi="Times New Roman" w:cs="Times New Roman"/>
          <w:sz w:val="28"/>
          <w:szCs w:val="28"/>
        </w:rPr>
        <w:t>вающих в запасе, призванных на военную службу из числа добровольцев, а также призванных на военную службу по мобилизации в Вооруженные силы Российской Федерации из числа граждан, пребывающих в запасе</w:t>
      </w:r>
      <w:proofErr w:type="gramEnd"/>
      <w:r w:rsidRPr="005A7526">
        <w:rPr>
          <w:rFonts w:ascii="Times New Roman" w:hAnsi="Times New Roman" w:cs="Times New Roman"/>
          <w:sz w:val="28"/>
          <w:szCs w:val="28"/>
        </w:rPr>
        <w:t>, пр</w:t>
      </w:r>
      <w:r w:rsidRPr="005A7526">
        <w:rPr>
          <w:rFonts w:ascii="Times New Roman" w:hAnsi="Times New Roman" w:cs="Times New Roman"/>
          <w:sz w:val="28"/>
          <w:szCs w:val="28"/>
        </w:rPr>
        <w:t>и</w:t>
      </w:r>
      <w:r w:rsidRPr="005A7526">
        <w:rPr>
          <w:rFonts w:ascii="Times New Roman" w:hAnsi="Times New Roman" w:cs="Times New Roman"/>
          <w:sz w:val="28"/>
          <w:szCs w:val="28"/>
        </w:rPr>
        <w:t>званных на военную службу из числа добровольцев, проходящих военную службу по контракту, погибших либо умерших после получения увечья (ранения, травмы, контузии) в результате прохождения военной службы;</w:t>
      </w:r>
    </w:p>
    <w:p w:rsidR="005A7526" w:rsidRPr="005A7526" w:rsidRDefault="005A7526" w:rsidP="005A7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526">
        <w:rPr>
          <w:rFonts w:ascii="Times New Roman" w:hAnsi="Times New Roman" w:cs="Times New Roman"/>
          <w:sz w:val="28"/>
          <w:szCs w:val="28"/>
        </w:rPr>
        <w:t>- 100 процентов за счет средств бюджета Хабаровского муниципал</w:t>
      </w:r>
      <w:r w:rsidRPr="005A7526">
        <w:rPr>
          <w:rFonts w:ascii="Times New Roman" w:hAnsi="Times New Roman" w:cs="Times New Roman"/>
          <w:sz w:val="28"/>
          <w:szCs w:val="28"/>
        </w:rPr>
        <w:t>ь</w:t>
      </w:r>
      <w:r w:rsidRPr="005A7526">
        <w:rPr>
          <w:rFonts w:ascii="Times New Roman" w:hAnsi="Times New Roman" w:cs="Times New Roman"/>
          <w:sz w:val="28"/>
          <w:szCs w:val="28"/>
        </w:rPr>
        <w:t xml:space="preserve">ного района Хабаровского края детском </w:t>
      </w:r>
      <w:proofErr w:type="gramStart"/>
      <w:r w:rsidRPr="005A7526">
        <w:rPr>
          <w:rFonts w:ascii="Times New Roman" w:hAnsi="Times New Roman" w:cs="Times New Roman"/>
          <w:sz w:val="28"/>
          <w:szCs w:val="28"/>
        </w:rPr>
        <w:t>лагере</w:t>
      </w:r>
      <w:proofErr w:type="gramEnd"/>
      <w:r w:rsidRPr="005A7526">
        <w:rPr>
          <w:rFonts w:ascii="Times New Roman" w:hAnsi="Times New Roman" w:cs="Times New Roman"/>
          <w:sz w:val="28"/>
          <w:szCs w:val="28"/>
        </w:rPr>
        <w:t xml:space="preserve"> труда и отдыха.</w:t>
      </w:r>
    </w:p>
    <w:p w:rsidR="005A7526" w:rsidRPr="005A7526" w:rsidRDefault="005A7526" w:rsidP="005A7526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526">
        <w:rPr>
          <w:rFonts w:ascii="Times New Roman" w:hAnsi="Times New Roman" w:cs="Times New Roman"/>
          <w:sz w:val="28"/>
          <w:szCs w:val="28"/>
        </w:rPr>
        <w:lastRenderedPageBreak/>
        <w:t>- 100% за счет средств родителей (законных представителей ребенка) – по путевкам, приобретаемым за полную стоимость;</w:t>
      </w:r>
    </w:p>
    <w:p w:rsidR="005A7526" w:rsidRPr="005A7526" w:rsidRDefault="005A7526" w:rsidP="005A7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526">
        <w:rPr>
          <w:rFonts w:ascii="Times New Roman" w:hAnsi="Times New Roman" w:cs="Times New Roman"/>
          <w:sz w:val="28"/>
          <w:szCs w:val="28"/>
        </w:rPr>
        <w:t>- 50% за счет средств бюджета Хабаровского муниципальн</w:t>
      </w:r>
      <w:r w:rsidRPr="005A7526">
        <w:rPr>
          <w:rFonts w:ascii="Times New Roman" w:hAnsi="Times New Roman" w:cs="Times New Roman"/>
          <w:sz w:val="28"/>
          <w:szCs w:val="28"/>
        </w:rPr>
        <w:t>о</w:t>
      </w:r>
      <w:r w:rsidRPr="005A7526">
        <w:rPr>
          <w:rFonts w:ascii="Times New Roman" w:hAnsi="Times New Roman" w:cs="Times New Roman"/>
          <w:sz w:val="28"/>
          <w:szCs w:val="28"/>
        </w:rPr>
        <w:t>го района Хабаровского края и 50% за счет средств родителей (законных представителей ребенка) – по путевкам, приобретаемым за счет средств бюджета Хабаровского муниципального района Хабаровского края.</w:t>
      </w:r>
    </w:p>
    <w:p w:rsidR="005A7526" w:rsidRPr="00E40938" w:rsidRDefault="005A7526" w:rsidP="005A7526">
      <w:pPr>
        <w:jc w:val="both"/>
      </w:pPr>
    </w:p>
    <w:p w:rsidR="00F74D7E" w:rsidRPr="005A7526" w:rsidRDefault="00F74D7E" w:rsidP="005A7526">
      <w:pPr>
        <w:jc w:val="both"/>
        <w:rPr>
          <w:rFonts w:ascii="Times New Roman" w:hAnsi="Times New Roman" w:cs="Times New Roman"/>
          <w:sz w:val="28"/>
        </w:rPr>
      </w:pPr>
    </w:p>
    <w:sectPr w:rsidR="00F74D7E" w:rsidRPr="005A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61AD4"/>
    <w:multiLevelType w:val="hybridMultilevel"/>
    <w:tmpl w:val="B582D494"/>
    <w:lvl w:ilvl="0" w:tplc="CAC0C8F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E4F37E">
      <w:start w:val="1"/>
      <w:numFmt w:val="bullet"/>
      <w:lvlText w:val="o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3A1AA2">
      <w:start w:val="1"/>
      <w:numFmt w:val="bullet"/>
      <w:lvlRestart w:val="0"/>
      <w:lvlText w:val="-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BAEBE2">
      <w:start w:val="1"/>
      <w:numFmt w:val="bullet"/>
      <w:lvlText w:val="•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980C72">
      <w:start w:val="1"/>
      <w:numFmt w:val="bullet"/>
      <w:lvlText w:val="o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BE4182">
      <w:start w:val="1"/>
      <w:numFmt w:val="bullet"/>
      <w:lvlText w:val="▪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284B80">
      <w:start w:val="1"/>
      <w:numFmt w:val="bullet"/>
      <w:lvlText w:val="•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D87B4E">
      <w:start w:val="1"/>
      <w:numFmt w:val="bullet"/>
      <w:lvlText w:val="o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DCCDD0">
      <w:start w:val="1"/>
      <w:numFmt w:val="bullet"/>
      <w:lvlText w:val="▪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D8C0F3C"/>
    <w:multiLevelType w:val="hybridMultilevel"/>
    <w:tmpl w:val="0650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48C"/>
    <w:rsid w:val="0043348C"/>
    <w:rsid w:val="005A7526"/>
    <w:rsid w:val="00F7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48C"/>
    <w:pPr>
      <w:ind w:left="720"/>
      <w:contextualSpacing/>
    </w:pPr>
  </w:style>
  <w:style w:type="character" w:styleId="a4">
    <w:name w:val="Strong"/>
    <w:basedOn w:val="a0"/>
    <w:qFormat/>
    <w:rsid w:val="004334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2025-05-19T06:38:00Z</dcterms:created>
  <dcterms:modified xsi:type="dcterms:W3CDTF">2025-05-19T06:54:00Z</dcterms:modified>
</cp:coreProperties>
</file>